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CCC03" w14:textId="77777777" w:rsidR="00674270" w:rsidRDefault="00674270" w:rsidP="00EC3DE4">
      <w:pPr>
        <w:rPr>
          <w:sz w:val="28"/>
        </w:rPr>
      </w:pPr>
    </w:p>
    <w:p w14:paraId="35B9A541" w14:textId="3BDC8CA8" w:rsidR="00E01EA1" w:rsidRDefault="00FD10D1" w:rsidP="00EC3DE4">
      <w:pPr>
        <w:rPr>
          <w:sz w:val="28"/>
        </w:rPr>
      </w:pPr>
      <w:r w:rsidRPr="00FD10D1">
        <w:rPr>
          <w:sz w:val="28"/>
        </w:rPr>
        <w:t>POZIV</w:t>
      </w:r>
    </w:p>
    <w:p w14:paraId="2E057E6A" w14:textId="60FB421D" w:rsidR="00FD10D1" w:rsidRDefault="00FD10D1" w:rsidP="00FD10D1">
      <w:pPr>
        <w:rPr>
          <w:sz w:val="20"/>
        </w:rPr>
      </w:pPr>
      <w:r w:rsidRPr="00FD10D1">
        <w:rPr>
          <w:sz w:val="20"/>
        </w:rPr>
        <w:t>INTERAKTIVNO PREDAVANJE</w:t>
      </w:r>
    </w:p>
    <w:p w14:paraId="22244720" w14:textId="77777777" w:rsidR="00674270" w:rsidRPr="00FD10D1" w:rsidRDefault="00674270" w:rsidP="00FD10D1">
      <w:pPr>
        <w:rPr>
          <w:sz w:val="20"/>
        </w:rPr>
      </w:pPr>
    </w:p>
    <w:p w14:paraId="23CF6D25" w14:textId="77777777" w:rsidR="00FD10D1" w:rsidRPr="00FD10D1" w:rsidRDefault="00FD10D1" w:rsidP="00EC3DE4">
      <w:pPr>
        <w:rPr>
          <w:sz w:val="28"/>
        </w:rPr>
      </w:pPr>
    </w:p>
    <w:p w14:paraId="22CF49AC" w14:textId="1C69D39B" w:rsidR="00F13351" w:rsidRDefault="00F13351" w:rsidP="00F13351">
      <w:pPr>
        <w:ind w:left="709" w:right="848"/>
        <w:rPr>
          <w:sz w:val="32"/>
        </w:rPr>
      </w:pPr>
      <w:r w:rsidRPr="00F13351">
        <w:rPr>
          <w:sz w:val="32"/>
        </w:rPr>
        <w:t>Diplomski i završni radovi</w:t>
      </w:r>
      <w:r>
        <w:rPr>
          <w:sz w:val="32"/>
        </w:rPr>
        <w:t xml:space="preserve"> – osnovne i bitne informacije</w:t>
      </w:r>
    </w:p>
    <w:p w14:paraId="032B9084" w14:textId="64C96260" w:rsidR="00F13351" w:rsidRDefault="00F13351" w:rsidP="00F13351">
      <w:pPr>
        <w:ind w:left="709" w:right="848"/>
        <w:rPr>
          <w:sz w:val="32"/>
        </w:rPr>
      </w:pPr>
    </w:p>
    <w:p w14:paraId="1CCFEF38" w14:textId="77777777" w:rsidR="00674270" w:rsidRDefault="00674270" w:rsidP="00F13351">
      <w:pPr>
        <w:ind w:left="709" w:right="848"/>
        <w:rPr>
          <w:sz w:val="32"/>
        </w:rPr>
      </w:pPr>
    </w:p>
    <w:p w14:paraId="1D0EA5F5" w14:textId="77777777" w:rsidR="00FD10D1" w:rsidRDefault="00FD10D1" w:rsidP="00FD10D1">
      <w:pPr>
        <w:ind w:left="709" w:right="848"/>
        <w:jc w:val="both"/>
        <w:rPr>
          <w:b w:val="0"/>
          <w:sz w:val="22"/>
        </w:rPr>
      </w:pPr>
      <w:r w:rsidRPr="00FD10D1">
        <w:rPr>
          <w:b w:val="0"/>
          <w:sz w:val="22"/>
        </w:rPr>
        <w:t>Pošto</w:t>
      </w:r>
      <w:r>
        <w:rPr>
          <w:b w:val="0"/>
          <w:sz w:val="22"/>
        </w:rPr>
        <w:t>vane kolegice, poštovani kolege,</w:t>
      </w:r>
    </w:p>
    <w:p w14:paraId="560172EE" w14:textId="0C58382C" w:rsidR="00FD10D1" w:rsidRPr="00FD10D1" w:rsidRDefault="00FD10D1" w:rsidP="00FD10D1">
      <w:pPr>
        <w:ind w:left="709" w:right="848"/>
        <w:jc w:val="both"/>
        <w:rPr>
          <w:b w:val="0"/>
          <w:sz w:val="22"/>
        </w:rPr>
      </w:pPr>
      <w:r w:rsidRPr="00FD10D1">
        <w:rPr>
          <w:b w:val="0"/>
          <w:sz w:val="22"/>
        </w:rPr>
        <w:t>pozivamo Vas na interaktivno predavanje</w:t>
      </w:r>
      <w:r w:rsidR="00054AB3">
        <w:rPr>
          <w:b w:val="0"/>
          <w:sz w:val="22"/>
        </w:rPr>
        <w:t xml:space="preserve">: </w:t>
      </w:r>
      <w:r w:rsidR="00F13351" w:rsidRPr="00F13351">
        <w:rPr>
          <w:b w:val="0"/>
          <w:sz w:val="22"/>
        </w:rPr>
        <w:t>Diplomski i završni radovi – osnovne i bitne informacije</w:t>
      </w:r>
      <w:r w:rsidRPr="00FD10D1">
        <w:rPr>
          <w:b w:val="0"/>
          <w:sz w:val="22"/>
        </w:rPr>
        <w:t xml:space="preserve">. </w:t>
      </w:r>
    </w:p>
    <w:p w14:paraId="10A306E1" w14:textId="77777777" w:rsidR="00C80327" w:rsidRDefault="00C80327" w:rsidP="00FD10D1">
      <w:pPr>
        <w:ind w:left="709" w:right="848"/>
        <w:jc w:val="both"/>
        <w:rPr>
          <w:b w:val="0"/>
          <w:sz w:val="22"/>
        </w:rPr>
      </w:pPr>
    </w:p>
    <w:p w14:paraId="594BA739" w14:textId="03BAFB9E" w:rsidR="00FD10D1" w:rsidRPr="00FD10D1" w:rsidRDefault="00FD10D1" w:rsidP="00FD10D1">
      <w:pPr>
        <w:ind w:left="709" w:right="848"/>
        <w:jc w:val="both"/>
        <w:rPr>
          <w:b w:val="0"/>
          <w:sz w:val="22"/>
        </w:rPr>
      </w:pPr>
      <w:r w:rsidRPr="00FD10D1">
        <w:rPr>
          <w:b w:val="0"/>
          <w:sz w:val="22"/>
        </w:rPr>
        <w:t>Predavanjem će se</w:t>
      </w:r>
      <w:r w:rsidR="00931187">
        <w:rPr>
          <w:b w:val="0"/>
          <w:sz w:val="22"/>
        </w:rPr>
        <w:t xml:space="preserve"> </w:t>
      </w:r>
      <w:r w:rsidR="00054AB3">
        <w:rPr>
          <w:b w:val="0"/>
          <w:sz w:val="22"/>
        </w:rPr>
        <w:t>obuhvatiti</w:t>
      </w:r>
      <w:r w:rsidRPr="00FD10D1">
        <w:rPr>
          <w:b w:val="0"/>
          <w:sz w:val="22"/>
        </w:rPr>
        <w:t>:</w:t>
      </w:r>
    </w:p>
    <w:p w14:paraId="465B2C78" w14:textId="71AB48EA" w:rsidR="0019684A" w:rsidRDefault="00F13351" w:rsidP="00F13351">
      <w:pPr>
        <w:pStyle w:val="ListParagraph"/>
        <w:numPr>
          <w:ilvl w:val="0"/>
          <w:numId w:val="2"/>
        </w:numPr>
        <w:ind w:right="848"/>
        <w:jc w:val="both"/>
        <w:rPr>
          <w:b w:val="0"/>
          <w:i/>
          <w:sz w:val="22"/>
        </w:rPr>
      </w:pPr>
      <w:r w:rsidRPr="00F13351">
        <w:rPr>
          <w:b w:val="0"/>
          <w:i/>
          <w:sz w:val="22"/>
        </w:rPr>
        <w:t>vrste i struktura radova</w:t>
      </w:r>
      <w:r w:rsidR="0019684A">
        <w:rPr>
          <w:b w:val="0"/>
          <w:i/>
          <w:sz w:val="22"/>
        </w:rPr>
        <w:t>;</w:t>
      </w:r>
    </w:p>
    <w:p w14:paraId="32C5CD9D" w14:textId="4F8CD52C" w:rsidR="00931187" w:rsidRDefault="00F13351" w:rsidP="00F13351">
      <w:pPr>
        <w:pStyle w:val="ListParagraph"/>
        <w:numPr>
          <w:ilvl w:val="0"/>
          <w:numId w:val="2"/>
        </w:numPr>
        <w:ind w:right="848"/>
        <w:jc w:val="both"/>
        <w:rPr>
          <w:b w:val="0"/>
          <w:i/>
          <w:sz w:val="22"/>
        </w:rPr>
      </w:pPr>
      <w:r w:rsidRPr="00F13351">
        <w:rPr>
          <w:b w:val="0"/>
          <w:i/>
          <w:sz w:val="22"/>
        </w:rPr>
        <w:t>pretraga, citiranje i navođenje literature</w:t>
      </w:r>
      <w:r w:rsidR="00940CA9">
        <w:rPr>
          <w:b w:val="0"/>
          <w:i/>
          <w:sz w:val="22"/>
        </w:rPr>
        <w:t>;</w:t>
      </w:r>
    </w:p>
    <w:p w14:paraId="68DAE4CE" w14:textId="46D0AF02" w:rsidR="00940CA9" w:rsidRDefault="00940CA9" w:rsidP="00F13351">
      <w:pPr>
        <w:pStyle w:val="ListParagraph"/>
        <w:numPr>
          <w:ilvl w:val="0"/>
          <w:numId w:val="2"/>
        </w:numPr>
        <w:ind w:right="848"/>
        <w:jc w:val="both"/>
        <w:rPr>
          <w:b w:val="0"/>
          <w:i/>
          <w:sz w:val="22"/>
        </w:rPr>
      </w:pPr>
      <w:r>
        <w:rPr>
          <w:b w:val="0"/>
          <w:i/>
          <w:sz w:val="22"/>
        </w:rPr>
        <w:t>programska podrška i rješenja.</w:t>
      </w:r>
    </w:p>
    <w:p w14:paraId="338ED79A" w14:textId="77777777" w:rsidR="00FD10D1" w:rsidRPr="00FD10D1" w:rsidRDefault="00FD10D1" w:rsidP="00931187">
      <w:pPr>
        <w:ind w:right="848"/>
        <w:jc w:val="both"/>
        <w:rPr>
          <w:b w:val="0"/>
          <w:sz w:val="22"/>
        </w:rPr>
      </w:pPr>
    </w:p>
    <w:p w14:paraId="09F2106E" w14:textId="2A0B9504" w:rsidR="00FD10D1" w:rsidRPr="00FD10D1" w:rsidRDefault="00931187" w:rsidP="00FD10D1">
      <w:pPr>
        <w:ind w:left="709" w:right="848"/>
        <w:jc w:val="both"/>
        <w:rPr>
          <w:b w:val="0"/>
          <w:sz w:val="22"/>
        </w:rPr>
      </w:pPr>
      <w:r>
        <w:rPr>
          <w:b w:val="0"/>
          <w:sz w:val="22"/>
        </w:rPr>
        <w:t xml:space="preserve">Predavanje je namijenjeno studentima </w:t>
      </w:r>
      <w:r w:rsidR="00FD10D1" w:rsidRPr="00FD10D1">
        <w:rPr>
          <w:b w:val="0"/>
          <w:sz w:val="22"/>
        </w:rPr>
        <w:t>preddiplomskih, diplomskih i integriranih</w:t>
      </w:r>
      <w:r>
        <w:rPr>
          <w:b w:val="0"/>
          <w:sz w:val="22"/>
        </w:rPr>
        <w:t xml:space="preserve"> </w:t>
      </w:r>
      <w:r w:rsidR="00FD10D1" w:rsidRPr="00FD10D1">
        <w:rPr>
          <w:b w:val="0"/>
          <w:sz w:val="22"/>
        </w:rPr>
        <w:t xml:space="preserve">studija. </w:t>
      </w:r>
    </w:p>
    <w:p w14:paraId="266D0B81" w14:textId="77777777" w:rsidR="00FD10D1" w:rsidRPr="00FD10D1" w:rsidRDefault="00FD10D1" w:rsidP="00FD10D1">
      <w:pPr>
        <w:ind w:left="709" w:right="848"/>
        <w:jc w:val="both"/>
        <w:rPr>
          <w:b w:val="0"/>
          <w:sz w:val="22"/>
        </w:rPr>
      </w:pPr>
    </w:p>
    <w:p w14:paraId="7339F55C" w14:textId="77777777" w:rsidR="00A81FCD" w:rsidRDefault="00A81FCD" w:rsidP="00FD10D1">
      <w:pPr>
        <w:ind w:left="709" w:right="848"/>
        <w:jc w:val="both"/>
        <w:rPr>
          <w:b w:val="0"/>
          <w:sz w:val="22"/>
        </w:rPr>
      </w:pPr>
    </w:p>
    <w:p w14:paraId="18D76436" w14:textId="5D35C7AC" w:rsidR="00FD10D1" w:rsidRPr="00FD10D1" w:rsidRDefault="00FD10D1" w:rsidP="00FD10D1">
      <w:pPr>
        <w:ind w:left="709" w:right="848"/>
        <w:jc w:val="both"/>
        <w:rPr>
          <w:b w:val="0"/>
          <w:sz w:val="22"/>
        </w:rPr>
      </w:pPr>
      <w:r w:rsidRPr="00FD10D1">
        <w:rPr>
          <w:b w:val="0"/>
          <w:sz w:val="22"/>
        </w:rPr>
        <w:t>Mjesto i termin predavanja:</w:t>
      </w:r>
    </w:p>
    <w:p w14:paraId="1A2C2970" w14:textId="77777777" w:rsidR="00931187" w:rsidRPr="008E1951" w:rsidRDefault="00931187" w:rsidP="008E1951">
      <w:pPr>
        <w:pStyle w:val="ListParagraph"/>
        <w:numPr>
          <w:ilvl w:val="0"/>
          <w:numId w:val="5"/>
        </w:numPr>
        <w:ind w:right="848"/>
        <w:jc w:val="both"/>
        <w:rPr>
          <w:b w:val="0"/>
          <w:sz w:val="22"/>
        </w:rPr>
      </w:pPr>
      <w:r w:rsidRPr="008E1951">
        <w:rPr>
          <w:b w:val="0"/>
          <w:sz w:val="22"/>
        </w:rPr>
        <w:t>Studentski centar Zagreb, Savska 25</w:t>
      </w:r>
    </w:p>
    <w:p w14:paraId="2B3E5B8C" w14:textId="4713D5A4" w:rsidR="00931187" w:rsidRPr="008E1951" w:rsidRDefault="008C5400" w:rsidP="008C5400">
      <w:pPr>
        <w:pStyle w:val="ListParagraph"/>
        <w:numPr>
          <w:ilvl w:val="1"/>
          <w:numId w:val="5"/>
        </w:numPr>
        <w:ind w:right="848"/>
        <w:jc w:val="both"/>
        <w:rPr>
          <w:b w:val="0"/>
          <w:sz w:val="22"/>
        </w:rPr>
      </w:pPr>
      <w:r w:rsidRPr="008C5400">
        <w:rPr>
          <w:b w:val="0"/>
          <w:sz w:val="22"/>
        </w:rPr>
        <w:t xml:space="preserve">Stablo znanja </w:t>
      </w:r>
      <w:r>
        <w:rPr>
          <w:b w:val="0"/>
          <w:sz w:val="22"/>
        </w:rPr>
        <w:t xml:space="preserve">- </w:t>
      </w:r>
      <w:r w:rsidR="00B77EF2">
        <w:rPr>
          <w:b w:val="0"/>
          <w:sz w:val="22"/>
        </w:rPr>
        <w:t xml:space="preserve">1. </w:t>
      </w:r>
      <w:r w:rsidR="00931187" w:rsidRPr="008E1951">
        <w:rPr>
          <w:b w:val="0"/>
          <w:sz w:val="22"/>
        </w:rPr>
        <w:t>kat, glavna zgrada</w:t>
      </w:r>
    </w:p>
    <w:p w14:paraId="124AC3A2" w14:textId="022CBD77" w:rsidR="00931187" w:rsidRPr="008E1951" w:rsidRDefault="002D68F7" w:rsidP="008E1951">
      <w:pPr>
        <w:pStyle w:val="ListParagraph"/>
        <w:numPr>
          <w:ilvl w:val="0"/>
          <w:numId w:val="8"/>
        </w:numPr>
        <w:ind w:right="848"/>
        <w:jc w:val="both"/>
        <w:rPr>
          <w:b w:val="0"/>
          <w:sz w:val="22"/>
        </w:rPr>
      </w:pPr>
      <w:r>
        <w:rPr>
          <w:b w:val="0"/>
          <w:sz w:val="22"/>
        </w:rPr>
        <w:t>18</w:t>
      </w:r>
      <w:r w:rsidR="00931187" w:rsidRPr="008E1951">
        <w:rPr>
          <w:b w:val="0"/>
          <w:sz w:val="22"/>
        </w:rPr>
        <w:t xml:space="preserve">. </w:t>
      </w:r>
      <w:r w:rsidR="00CC356E">
        <w:rPr>
          <w:b w:val="0"/>
          <w:sz w:val="22"/>
        </w:rPr>
        <w:t>4</w:t>
      </w:r>
      <w:r w:rsidR="003620F3" w:rsidRPr="008E1951">
        <w:rPr>
          <w:b w:val="0"/>
          <w:sz w:val="22"/>
        </w:rPr>
        <w:t>. (</w:t>
      </w:r>
      <w:r>
        <w:rPr>
          <w:b w:val="0"/>
          <w:sz w:val="22"/>
        </w:rPr>
        <w:t>srijeda</w:t>
      </w:r>
      <w:r w:rsidR="003620F3" w:rsidRPr="008E1951">
        <w:rPr>
          <w:b w:val="0"/>
          <w:sz w:val="22"/>
        </w:rPr>
        <w:t>), od 1</w:t>
      </w:r>
      <w:r>
        <w:rPr>
          <w:b w:val="0"/>
          <w:sz w:val="22"/>
        </w:rPr>
        <w:t>8</w:t>
      </w:r>
      <w:r w:rsidR="008C5400">
        <w:rPr>
          <w:b w:val="0"/>
          <w:sz w:val="22"/>
        </w:rPr>
        <w:t>:00 do 1</w:t>
      </w:r>
      <w:r>
        <w:rPr>
          <w:b w:val="0"/>
          <w:sz w:val="22"/>
        </w:rPr>
        <w:t>9</w:t>
      </w:r>
      <w:r w:rsidR="008C5400">
        <w:rPr>
          <w:b w:val="0"/>
          <w:sz w:val="22"/>
        </w:rPr>
        <w:t>:30</w:t>
      </w:r>
      <w:r w:rsidR="003620F3" w:rsidRPr="008E1951">
        <w:rPr>
          <w:b w:val="0"/>
          <w:sz w:val="22"/>
        </w:rPr>
        <w:t xml:space="preserve"> sati</w:t>
      </w:r>
    </w:p>
    <w:p w14:paraId="593FD30D" w14:textId="1186CF7F" w:rsidR="00FD10D1" w:rsidRDefault="00FD10D1" w:rsidP="00FD10D1">
      <w:pPr>
        <w:ind w:left="709" w:right="848"/>
        <w:jc w:val="both"/>
        <w:rPr>
          <w:b w:val="0"/>
          <w:sz w:val="22"/>
        </w:rPr>
      </w:pPr>
    </w:p>
    <w:p w14:paraId="7BD30563" w14:textId="701BED9A" w:rsidR="00A81FCD" w:rsidRDefault="00A81FCD" w:rsidP="00FD10D1">
      <w:pPr>
        <w:ind w:left="709" w:right="848"/>
        <w:jc w:val="both"/>
        <w:rPr>
          <w:b w:val="0"/>
          <w:sz w:val="22"/>
        </w:rPr>
      </w:pPr>
    </w:p>
    <w:p w14:paraId="54970CC3" w14:textId="0B9BA558" w:rsidR="00FA0A25" w:rsidRDefault="00F13351" w:rsidP="00F13351">
      <w:pPr>
        <w:ind w:left="709" w:right="848"/>
        <w:jc w:val="both"/>
        <w:rPr>
          <w:b w:val="0"/>
          <w:sz w:val="22"/>
        </w:rPr>
      </w:pPr>
      <w:r>
        <w:rPr>
          <w:b w:val="0"/>
          <w:sz w:val="22"/>
        </w:rPr>
        <w:t xml:space="preserve">Pitanja vezana uz temu predavanja možete postaviti do </w:t>
      </w:r>
      <w:r w:rsidR="00865C1B">
        <w:rPr>
          <w:b w:val="0"/>
          <w:sz w:val="22"/>
        </w:rPr>
        <w:t>ponedjeljka</w:t>
      </w:r>
      <w:r>
        <w:rPr>
          <w:b w:val="0"/>
          <w:sz w:val="22"/>
        </w:rPr>
        <w:t xml:space="preserve"> 1</w:t>
      </w:r>
      <w:r w:rsidR="004C134E">
        <w:rPr>
          <w:b w:val="0"/>
          <w:sz w:val="22"/>
        </w:rPr>
        <w:t>6</w:t>
      </w:r>
      <w:bookmarkStart w:id="0" w:name="_GoBack"/>
      <w:bookmarkEnd w:id="0"/>
      <w:r>
        <w:rPr>
          <w:b w:val="0"/>
          <w:sz w:val="22"/>
        </w:rPr>
        <w:t xml:space="preserve">.4. </w:t>
      </w:r>
      <w:r w:rsidR="00CC356E">
        <w:rPr>
          <w:b w:val="0"/>
          <w:sz w:val="22"/>
        </w:rPr>
        <w:t>na poveznici</w:t>
      </w:r>
      <w:r>
        <w:rPr>
          <w:b w:val="0"/>
          <w:sz w:val="22"/>
        </w:rPr>
        <w:t>:</w:t>
      </w:r>
    </w:p>
    <w:p w14:paraId="347D31F0" w14:textId="41D17A11" w:rsidR="00066A1A" w:rsidRDefault="001031B0" w:rsidP="00F13351">
      <w:pPr>
        <w:ind w:left="709" w:right="848"/>
        <w:jc w:val="both"/>
        <w:rPr>
          <w:b w:val="0"/>
          <w:sz w:val="22"/>
        </w:rPr>
      </w:pPr>
      <w:hyperlink r:id="rId8" w:history="1">
        <w:r w:rsidR="00FA0A25" w:rsidRPr="001117A0">
          <w:rPr>
            <w:rStyle w:val="Hyperlink"/>
            <w:sz w:val="22"/>
          </w:rPr>
          <w:t>https://goo.gl/forms/Eby7bpxiopsw4tkz2</w:t>
        </w:r>
      </w:hyperlink>
    </w:p>
    <w:p w14:paraId="18FF0FE5" w14:textId="77777777" w:rsidR="00FA0A25" w:rsidRDefault="00FA0A25" w:rsidP="00F13351">
      <w:pPr>
        <w:ind w:left="709" w:right="848"/>
        <w:jc w:val="both"/>
        <w:rPr>
          <w:b w:val="0"/>
          <w:sz w:val="22"/>
        </w:rPr>
      </w:pPr>
    </w:p>
    <w:p w14:paraId="00534312" w14:textId="07AEAAEF" w:rsidR="00F13351" w:rsidRDefault="00F13351" w:rsidP="00F13351">
      <w:pPr>
        <w:ind w:left="709" w:right="848"/>
        <w:jc w:val="both"/>
        <w:rPr>
          <w:b w:val="0"/>
          <w:sz w:val="22"/>
        </w:rPr>
      </w:pPr>
      <w:r>
        <w:rPr>
          <w:b w:val="0"/>
          <w:sz w:val="22"/>
        </w:rPr>
        <w:t>Predavač će odgovore na postavljena pitanja, u okviru svoji</w:t>
      </w:r>
      <w:r w:rsidR="00CC356E">
        <w:rPr>
          <w:b w:val="0"/>
          <w:sz w:val="22"/>
        </w:rPr>
        <w:t>h</w:t>
      </w:r>
      <w:r>
        <w:rPr>
          <w:b w:val="0"/>
          <w:sz w:val="22"/>
        </w:rPr>
        <w:t xml:space="preserve"> kompetencija, dati tijekom predavanja.</w:t>
      </w:r>
    </w:p>
    <w:p w14:paraId="2B36DBD5" w14:textId="77777777" w:rsidR="00A81FCD" w:rsidRDefault="00A81FCD" w:rsidP="00FD10D1">
      <w:pPr>
        <w:ind w:left="709" w:right="848"/>
        <w:jc w:val="both"/>
        <w:rPr>
          <w:b w:val="0"/>
          <w:sz w:val="22"/>
        </w:rPr>
      </w:pPr>
    </w:p>
    <w:p w14:paraId="792A3ED4" w14:textId="77777777" w:rsidR="00931187" w:rsidRDefault="00931187" w:rsidP="00FD10D1">
      <w:pPr>
        <w:ind w:left="709" w:right="848"/>
        <w:jc w:val="both"/>
        <w:rPr>
          <w:b w:val="0"/>
          <w:sz w:val="22"/>
        </w:rPr>
      </w:pPr>
      <w:r>
        <w:rPr>
          <w:b w:val="0"/>
          <w:sz w:val="22"/>
        </w:rPr>
        <w:t>Predavač:</w:t>
      </w:r>
    </w:p>
    <w:p w14:paraId="64B9466C" w14:textId="70F53A3B" w:rsidR="00FD10D1" w:rsidRPr="00931187" w:rsidRDefault="00FD10D1" w:rsidP="00FD10D1">
      <w:pPr>
        <w:ind w:left="709" w:right="848"/>
        <w:jc w:val="both"/>
        <w:rPr>
          <w:b w:val="0"/>
          <w:color w:val="A6A6A6" w:themeColor="background1" w:themeShade="A6"/>
          <w:sz w:val="22"/>
        </w:rPr>
      </w:pPr>
      <w:r w:rsidRPr="00FD10D1">
        <w:rPr>
          <w:b w:val="0"/>
          <w:sz w:val="22"/>
        </w:rPr>
        <w:t xml:space="preserve">Božidar Nikša Tarabić, </w:t>
      </w:r>
      <w:proofErr w:type="spellStart"/>
      <w:r w:rsidRPr="00FD10D1">
        <w:rPr>
          <w:b w:val="0"/>
          <w:i/>
          <w:color w:val="A6A6A6" w:themeColor="background1" w:themeShade="A6"/>
          <w:sz w:val="22"/>
        </w:rPr>
        <w:t>mag.psych</w:t>
      </w:r>
      <w:proofErr w:type="spellEnd"/>
      <w:r w:rsidRPr="00FD10D1">
        <w:rPr>
          <w:b w:val="0"/>
          <w:i/>
          <w:color w:val="A6A6A6" w:themeColor="background1" w:themeShade="A6"/>
          <w:sz w:val="22"/>
        </w:rPr>
        <w:t>.</w:t>
      </w:r>
      <w:r w:rsidR="00931187">
        <w:rPr>
          <w:b w:val="0"/>
          <w:i/>
          <w:color w:val="A6A6A6" w:themeColor="background1" w:themeShade="A6"/>
          <w:sz w:val="22"/>
        </w:rPr>
        <w:t xml:space="preserve"> </w:t>
      </w:r>
      <w:r w:rsidR="00931187">
        <w:rPr>
          <w:b w:val="0"/>
          <w:color w:val="A6A6A6" w:themeColor="background1" w:themeShade="A6"/>
          <w:sz w:val="22"/>
        </w:rPr>
        <w:t xml:space="preserve">(više o predavaču: </w:t>
      </w:r>
      <w:hyperlink r:id="rId9" w:history="1">
        <w:r w:rsidR="00931187" w:rsidRPr="00931187">
          <w:rPr>
            <w:rStyle w:val="Hyperlink"/>
            <w:sz w:val="22"/>
          </w:rPr>
          <w:t>LINK</w:t>
        </w:r>
      </w:hyperlink>
      <w:r w:rsidR="00931187">
        <w:rPr>
          <w:b w:val="0"/>
          <w:color w:val="A6A6A6" w:themeColor="background1" w:themeShade="A6"/>
          <w:sz w:val="22"/>
        </w:rPr>
        <w:t>)</w:t>
      </w:r>
    </w:p>
    <w:sectPr w:rsidR="00FD10D1" w:rsidRPr="00931187" w:rsidSect="0053326A">
      <w:headerReference w:type="first" r:id="rId10"/>
      <w:footerReference w:type="first" r:id="rId11"/>
      <w:pgSz w:w="11906" w:h="16838" w:code="9"/>
      <w:pgMar w:top="284" w:right="284" w:bottom="284" w:left="284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E739B" w14:textId="77777777" w:rsidR="001031B0" w:rsidRDefault="001031B0" w:rsidP="001B1343">
      <w:r>
        <w:separator/>
      </w:r>
    </w:p>
  </w:endnote>
  <w:endnote w:type="continuationSeparator" w:id="0">
    <w:p w14:paraId="2B4DFCCF" w14:textId="77777777" w:rsidR="001031B0" w:rsidRDefault="001031B0" w:rsidP="001B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784E" w14:textId="77777777" w:rsidR="00691840" w:rsidRPr="005E3270" w:rsidRDefault="00691840" w:rsidP="00292C83">
    <w:pPr>
      <w:pStyle w:val="Footer"/>
      <w:rPr>
        <w:b w:val="0"/>
        <w:color w:val="7F7F7F" w:themeColor="text1" w:themeTint="80"/>
        <w:sz w:val="16"/>
      </w:rPr>
    </w:pPr>
    <w:r w:rsidRPr="005E3270">
      <w:rPr>
        <w:b w:val="0"/>
        <w:color w:val="7F7F7F" w:themeColor="text1" w:themeTint="80"/>
        <w:sz w:val="16"/>
      </w:rPr>
      <w:t>Trg Republike Hrvatske 14, HR-10000 Zagreb | tel.: +385 (1) 4564 21</w:t>
    </w:r>
    <w:r>
      <w:rPr>
        <w:b w:val="0"/>
        <w:color w:val="7F7F7F" w:themeColor="text1" w:themeTint="80"/>
        <w:sz w:val="16"/>
      </w:rPr>
      <w:t xml:space="preserve">6 </w:t>
    </w:r>
    <w:r w:rsidRPr="005E3270">
      <w:rPr>
        <w:b w:val="0"/>
        <w:color w:val="7F7F7F" w:themeColor="text1" w:themeTint="80"/>
        <w:sz w:val="16"/>
      </w:rPr>
      <w:t xml:space="preserve">| e-pošta: </w:t>
    </w:r>
    <w:r>
      <w:rPr>
        <w:b w:val="0"/>
        <w:color w:val="7F7F7F" w:themeColor="text1" w:themeTint="80"/>
        <w:sz w:val="16"/>
      </w:rPr>
      <w:t>bozidar.niksa.tarabic@unizg.hr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6CB2A" w14:textId="77777777" w:rsidR="001031B0" w:rsidRDefault="001031B0" w:rsidP="001B1343">
      <w:r>
        <w:separator/>
      </w:r>
    </w:p>
  </w:footnote>
  <w:footnote w:type="continuationSeparator" w:id="0">
    <w:p w14:paraId="6E838C1F" w14:textId="77777777" w:rsidR="001031B0" w:rsidRDefault="001031B0" w:rsidP="001B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9"/>
      <w:gridCol w:w="5121"/>
      <w:gridCol w:w="4193"/>
      <w:gridCol w:w="295"/>
    </w:tblGrid>
    <w:tr w:rsidR="00F32FE9" w:rsidRPr="00F32FE9" w14:paraId="203AB366" w14:textId="77777777" w:rsidTr="00F32FE9">
      <w:trPr>
        <w:trHeight w:val="796"/>
      </w:trPr>
      <w:tc>
        <w:tcPr>
          <w:tcW w:w="762" w:type="pct"/>
        </w:tcPr>
        <w:p w14:paraId="7EABB235" w14:textId="77777777" w:rsidR="00F32FE9" w:rsidRPr="00F32FE9" w:rsidRDefault="00F32FE9" w:rsidP="00F32FE9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color w:val="000000"/>
              <w:sz w:val="12"/>
              <w:szCs w:val="24"/>
              <w:lang w:eastAsia="hr-HR"/>
            </w:rPr>
          </w:pPr>
          <w:r w:rsidRPr="00F32FE9">
            <w:rPr>
              <w:rFonts w:ascii="Times New Roman" w:hAnsi="Times New Roman" w:cs="Times New Roman"/>
              <w:noProof/>
              <w:color w:val="000000"/>
              <w:sz w:val="12"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7B77A256" wp14:editId="379BC8F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85800" cy="685800"/>
                <wp:effectExtent l="0" t="0" r="0" b="0"/>
                <wp:wrapSquare wrapText="bothSides"/>
                <wp:docPr id="3" name="Picture 3" descr="C:\Users\Niksa\AppData\Local\Microsoft\Windows\INetCache\Content.Word\UniZG Rektorat RGB (0, 40, 86)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iksa\AppData\Local\Microsoft\Windows\INetCache\Content.Word\UniZG Rektorat RGB (0, 40, 86)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8" w:type="pct"/>
          <w:vAlign w:val="center"/>
        </w:tcPr>
        <w:p w14:paraId="1BE09730" w14:textId="77777777" w:rsidR="00F32FE9" w:rsidRPr="00F32FE9" w:rsidRDefault="00F32FE9" w:rsidP="00F32FE9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jc w:val="left"/>
            <w:rPr>
              <w:rFonts w:ascii="Times New Roman" w:hAnsi="Times New Roman" w:cs="Times New Roman"/>
              <w:bCs/>
              <w:color w:val="1F3864" w:themeColor="accent5" w:themeShade="80"/>
              <w:szCs w:val="24"/>
              <w:lang w:eastAsia="hr-HR"/>
            </w:rPr>
          </w:pPr>
          <w:r w:rsidRPr="00F32FE9">
            <w:rPr>
              <w:rFonts w:ascii="Times New Roman" w:hAnsi="Times New Roman" w:cs="Times New Roman"/>
              <w:bCs/>
              <w:color w:val="1F3864" w:themeColor="accent5" w:themeShade="80"/>
              <w:szCs w:val="24"/>
              <w:lang w:eastAsia="hr-HR"/>
            </w:rPr>
            <w:t>SVEUČILIŠTE U ZAGREBU</w:t>
          </w:r>
        </w:p>
        <w:p w14:paraId="1214D0B3" w14:textId="77777777" w:rsidR="00F32FE9" w:rsidRPr="00F32FE9" w:rsidRDefault="00F32FE9" w:rsidP="00F32FE9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jc w:val="left"/>
            <w:rPr>
              <w:rFonts w:ascii="Times New Roman" w:hAnsi="Times New Roman" w:cs="Times New Roman"/>
              <w:color w:val="1F3864" w:themeColor="accent5" w:themeShade="80"/>
              <w:szCs w:val="24"/>
              <w:lang w:eastAsia="hr-HR"/>
            </w:rPr>
          </w:pPr>
          <w:r w:rsidRPr="00F32FE9">
            <w:rPr>
              <w:rFonts w:ascii="Times New Roman" w:hAnsi="Times New Roman" w:cs="Times New Roman"/>
              <w:color w:val="1F3864" w:themeColor="accent5" w:themeShade="80"/>
              <w:szCs w:val="24"/>
              <w:lang w:eastAsia="hr-HR"/>
            </w:rPr>
            <w:t>UNIVERSITY OF ZAGREB</w:t>
          </w:r>
        </w:p>
        <w:p w14:paraId="439728B6" w14:textId="77777777" w:rsidR="00F32FE9" w:rsidRPr="00F32FE9" w:rsidRDefault="00F32FE9" w:rsidP="00F32FE9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jc w:val="left"/>
            <w:rPr>
              <w:rFonts w:ascii="Times New Roman" w:hAnsi="Times New Roman" w:cs="Times New Roman"/>
              <w:bCs/>
              <w:color w:val="1F3864" w:themeColor="accent5" w:themeShade="80"/>
              <w:sz w:val="16"/>
              <w:szCs w:val="24"/>
              <w:lang w:eastAsia="hr-HR"/>
            </w:rPr>
          </w:pPr>
          <w:r w:rsidRPr="00F32FE9">
            <w:rPr>
              <w:rFonts w:ascii="Times New Roman" w:hAnsi="Times New Roman" w:cs="Times New Roman"/>
              <w:bCs/>
              <w:color w:val="1F3864" w:themeColor="accent5" w:themeShade="80"/>
              <w:sz w:val="16"/>
              <w:szCs w:val="24"/>
              <w:lang w:eastAsia="hr-HR"/>
            </w:rPr>
            <w:t>Središnji ured za studije i upravljanje kvalitetom</w:t>
          </w:r>
        </w:p>
        <w:p w14:paraId="1901A51D" w14:textId="77777777" w:rsidR="00F32FE9" w:rsidRPr="00F32FE9" w:rsidRDefault="00F32FE9" w:rsidP="00F32FE9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jc w:val="left"/>
            <w:rPr>
              <w:rFonts w:ascii="Times New Roman" w:hAnsi="Times New Roman" w:cs="Times New Roman"/>
              <w:color w:val="1F3864" w:themeColor="accent5" w:themeShade="80"/>
              <w:sz w:val="16"/>
              <w:szCs w:val="24"/>
              <w:lang w:val="en-GB" w:eastAsia="hr-HR"/>
            </w:rPr>
          </w:pPr>
          <w:r w:rsidRPr="00F32FE9">
            <w:rPr>
              <w:rFonts w:ascii="Times New Roman" w:hAnsi="Times New Roman" w:cs="Times New Roman"/>
              <w:color w:val="1F3864" w:themeColor="accent5" w:themeShade="80"/>
              <w:sz w:val="16"/>
              <w:szCs w:val="24"/>
              <w:lang w:val="en-GB" w:eastAsia="hr-HR"/>
            </w:rPr>
            <w:t>Office for Study Programmes and Quality Assurance</w:t>
          </w:r>
        </w:p>
        <w:p w14:paraId="6F27F896" w14:textId="77777777" w:rsidR="00F32FE9" w:rsidRPr="00F32FE9" w:rsidRDefault="00F32FE9" w:rsidP="00F32FE9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jc w:val="left"/>
            <w:rPr>
              <w:rFonts w:ascii="Times New Roman" w:hAnsi="Times New Roman" w:cs="Times New Roman"/>
              <w:color w:val="1F3864" w:themeColor="accent5" w:themeShade="80"/>
              <w:szCs w:val="24"/>
              <w:lang w:eastAsia="hr-HR"/>
            </w:rPr>
          </w:pPr>
        </w:p>
      </w:tc>
      <w:tc>
        <w:tcPr>
          <w:tcW w:w="1849" w:type="pct"/>
          <w:vAlign w:val="center"/>
        </w:tcPr>
        <w:p w14:paraId="6B789564" w14:textId="77777777" w:rsidR="00F32FE9" w:rsidRPr="00F32FE9" w:rsidRDefault="00F32FE9" w:rsidP="00F32FE9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color w:val="1F3864" w:themeColor="accent5" w:themeShade="80"/>
              <w:szCs w:val="24"/>
              <w:lang w:eastAsia="hr-HR"/>
            </w:rPr>
          </w:pPr>
          <w:r w:rsidRPr="00F32FE9">
            <w:rPr>
              <w:rFonts w:ascii="Times New Roman" w:hAnsi="Times New Roman" w:cs="Times New Roman"/>
              <w:color w:val="1F3864" w:themeColor="accent5" w:themeShade="80"/>
              <w:szCs w:val="24"/>
              <w:lang w:eastAsia="hr-HR"/>
            </w:rPr>
            <w:t>Ured za studente</w:t>
          </w:r>
        </w:p>
        <w:p w14:paraId="0C0803C2" w14:textId="77777777" w:rsidR="00F32FE9" w:rsidRPr="00F32FE9" w:rsidRDefault="00F32FE9" w:rsidP="00F32FE9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color w:val="1F3864" w:themeColor="accent5" w:themeShade="80"/>
              <w:szCs w:val="24"/>
              <w:lang w:eastAsia="hr-HR"/>
            </w:rPr>
          </w:pPr>
          <w:r w:rsidRPr="00F32FE9">
            <w:rPr>
              <w:rFonts w:ascii="Times New Roman" w:hAnsi="Times New Roman" w:cs="Times New Roman"/>
              <w:color w:val="1F3864" w:themeColor="accent5" w:themeShade="80"/>
              <w:szCs w:val="24"/>
              <w:lang w:eastAsia="hr-HR"/>
            </w:rPr>
            <w:t>Studentski zbor Sveučilišta u Zagrebu</w:t>
          </w:r>
        </w:p>
        <w:p w14:paraId="2A84E8A5" w14:textId="77777777" w:rsidR="00F32FE9" w:rsidRPr="00F32FE9" w:rsidRDefault="00F32FE9" w:rsidP="00F32FE9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color w:val="1F3864" w:themeColor="accent5" w:themeShade="80"/>
              <w:szCs w:val="24"/>
              <w:lang w:eastAsia="hr-HR"/>
            </w:rPr>
          </w:pPr>
          <w:r w:rsidRPr="00F32FE9">
            <w:rPr>
              <w:rFonts w:ascii="Times New Roman" w:hAnsi="Times New Roman" w:cs="Times New Roman"/>
              <w:color w:val="1F3864" w:themeColor="accent5" w:themeShade="80"/>
              <w:szCs w:val="24"/>
              <w:lang w:eastAsia="hr-HR"/>
            </w:rPr>
            <w:t>Stablo znanja</w:t>
          </w:r>
        </w:p>
      </w:tc>
      <w:tc>
        <w:tcPr>
          <w:tcW w:w="130" w:type="pct"/>
        </w:tcPr>
        <w:p w14:paraId="47DDBA23" w14:textId="77777777" w:rsidR="00F32FE9" w:rsidRPr="00F32FE9" w:rsidRDefault="00F32FE9" w:rsidP="00F32FE9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color w:val="000000"/>
              <w:szCs w:val="24"/>
              <w:lang w:eastAsia="hr-HR"/>
            </w:rPr>
          </w:pPr>
        </w:p>
      </w:tc>
    </w:tr>
  </w:tbl>
  <w:p w14:paraId="07010C00" w14:textId="77777777" w:rsidR="00F32FE9" w:rsidRPr="00F32FE9" w:rsidRDefault="00F32FE9" w:rsidP="00F32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19AA"/>
    <w:multiLevelType w:val="hybridMultilevel"/>
    <w:tmpl w:val="94DAE2B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FB2203"/>
    <w:multiLevelType w:val="hybridMultilevel"/>
    <w:tmpl w:val="2F9E3C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0F27B5"/>
    <w:multiLevelType w:val="hybridMultilevel"/>
    <w:tmpl w:val="1D083684"/>
    <w:lvl w:ilvl="0" w:tplc="F452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38CF"/>
    <w:multiLevelType w:val="hybridMultilevel"/>
    <w:tmpl w:val="1B6A3126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54467"/>
    <w:multiLevelType w:val="hybridMultilevel"/>
    <w:tmpl w:val="F2786CE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9E0A1F"/>
    <w:multiLevelType w:val="hybridMultilevel"/>
    <w:tmpl w:val="72D4AB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641BF3"/>
    <w:multiLevelType w:val="hybridMultilevel"/>
    <w:tmpl w:val="178E1C28"/>
    <w:lvl w:ilvl="0" w:tplc="F452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3C4D8C"/>
    <w:multiLevelType w:val="hybridMultilevel"/>
    <w:tmpl w:val="A4BAE7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A2180034">
      <w:start w:val="1"/>
      <w:numFmt w:val="bullet"/>
      <w:lvlText w:val="–"/>
      <w:lvlJc w:val="left"/>
      <w:pPr>
        <w:ind w:left="2149" w:hanging="360"/>
      </w:pPr>
      <w:rPr>
        <w:rFonts w:ascii="UniZgLight" w:eastAsiaTheme="minorHAnsi" w:hAnsi="UniZg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A1"/>
    <w:rsid w:val="00015923"/>
    <w:rsid w:val="00054AB3"/>
    <w:rsid w:val="00063667"/>
    <w:rsid w:val="00066A1A"/>
    <w:rsid w:val="000A6861"/>
    <w:rsid w:val="000F153F"/>
    <w:rsid w:val="001031B0"/>
    <w:rsid w:val="00153032"/>
    <w:rsid w:val="00172DF5"/>
    <w:rsid w:val="0019684A"/>
    <w:rsid w:val="00196C6A"/>
    <w:rsid w:val="001B1343"/>
    <w:rsid w:val="00242AD9"/>
    <w:rsid w:val="002530BB"/>
    <w:rsid w:val="00276F10"/>
    <w:rsid w:val="00292C83"/>
    <w:rsid w:val="002D68F7"/>
    <w:rsid w:val="002E087C"/>
    <w:rsid w:val="002E088C"/>
    <w:rsid w:val="002F0194"/>
    <w:rsid w:val="00305A5E"/>
    <w:rsid w:val="00333EDD"/>
    <w:rsid w:val="00357210"/>
    <w:rsid w:val="003620F3"/>
    <w:rsid w:val="003924CE"/>
    <w:rsid w:val="003D77F5"/>
    <w:rsid w:val="003E5EEF"/>
    <w:rsid w:val="00411AA7"/>
    <w:rsid w:val="00426FC8"/>
    <w:rsid w:val="00436FD7"/>
    <w:rsid w:val="00455D0C"/>
    <w:rsid w:val="004C134E"/>
    <w:rsid w:val="004C416E"/>
    <w:rsid w:val="004E6676"/>
    <w:rsid w:val="0053326A"/>
    <w:rsid w:val="0055722B"/>
    <w:rsid w:val="005640CF"/>
    <w:rsid w:val="00566FC7"/>
    <w:rsid w:val="00597748"/>
    <w:rsid w:val="005E3270"/>
    <w:rsid w:val="006670ED"/>
    <w:rsid w:val="00674270"/>
    <w:rsid w:val="00691840"/>
    <w:rsid w:val="006B7B9A"/>
    <w:rsid w:val="006C4112"/>
    <w:rsid w:val="006F4279"/>
    <w:rsid w:val="00757327"/>
    <w:rsid w:val="00794C6E"/>
    <w:rsid w:val="00826513"/>
    <w:rsid w:val="00830F66"/>
    <w:rsid w:val="00865C1B"/>
    <w:rsid w:val="00885C35"/>
    <w:rsid w:val="008A0EB4"/>
    <w:rsid w:val="008C382C"/>
    <w:rsid w:val="008C5400"/>
    <w:rsid w:val="008E1951"/>
    <w:rsid w:val="008F6360"/>
    <w:rsid w:val="009073F2"/>
    <w:rsid w:val="00931187"/>
    <w:rsid w:val="00940CA9"/>
    <w:rsid w:val="00986D2B"/>
    <w:rsid w:val="00994051"/>
    <w:rsid w:val="009F33BF"/>
    <w:rsid w:val="00A36376"/>
    <w:rsid w:val="00A526E1"/>
    <w:rsid w:val="00A81FCD"/>
    <w:rsid w:val="00AC0647"/>
    <w:rsid w:val="00AC2086"/>
    <w:rsid w:val="00AF11D8"/>
    <w:rsid w:val="00B22EBC"/>
    <w:rsid w:val="00B26A8A"/>
    <w:rsid w:val="00B42A3A"/>
    <w:rsid w:val="00B77EF2"/>
    <w:rsid w:val="00C02DF5"/>
    <w:rsid w:val="00C56A09"/>
    <w:rsid w:val="00C61336"/>
    <w:rsid w:val="00C80327"/>
    <w:rsid w:val="00CA10EB"/>
    <w:rsid w:val="00CC356E"/>
    <w:rsid w:val="00D63263"/>
    <w:rsid w:val="00D810F2"/>
    <w:rsid w:val="00D83D73"/>
    <w:rsid w:val="00DB237C"/>
    <w:rsid w:val="00DC4426"/>
    <w:rsid w:val="00DD60C9"/>
    <w:rsid w:val="00DE0B37"/>
    <w:rsid w:val="00DF3B3D"/>
    <w:rsid w:val="00E01EA1"/>
    <w:rsid w:val="00E625A9"/>
    <w:rsid w:val="00E666A1"/>
    <w:rsid w:val="00EA05DF"/>
    <w:rsid w:val="00EC26A3"/>
    <w:rsid w:val="00EC3DE4"/>
    <w:rsid w:val="00F13351"/>
    <w:rsid w:val="00F32FE9"/>
    <w:rsid w:val="00FA0A25"/>
    <w:rsid w:val="00FB3792"/>
    <w:rsid w:val="00FD0AF0"/>
    <w:rsid w:val="00FD10D1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6086A"/>
  <w14:discardImageEditingData/>
  <w15:chartTrackingRefBased/>
  <w15:docId w15:val="{1017E2D1-75FC-402F-B660-C8EF3D64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DF"/>
    <w:pPr>
      <w:spacing w:after="0" w:line="240" w:lineRule="auto"/>
      <w:jc w:val="center"/>
    </w:pPr>
    <w:rPr>
      <w:rFonts w:ascii="UniZgLight" w:hAnsi="UniZgLight"/>
      <w:b/>
      <w:sz w:val="1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343"/>
    <w:rPr>
      <w:rFonts w:ascii="UniZgLight" w:hAnsi="UniZgLight"/>
      <w:b/>
      <w:sz w:val="1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B1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343"/>
    <w:rPr>
      <w:rFonts w:ascii="UniZgLight" w:hAnsi="UniZgLight"/>
      <w:b/>
      <w:sz w:val="1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9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92"/>
    <w:rPr>
      <w:rFonts w:ascii="Segoe UI" w:hAnsi="Segoe UI" w:cs="Segoe UI"/>
      <w:b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FD1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0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10"/>
    <w:rPr>
      <w:rFonts w:ascii="UniZgLight" w:hAnsi="UniZgLight"/>
      <w:b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1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10"/>
    <w:rPr>
      <w:rFonts w:ascii="UniZgLight" w:hAnsi="UniZgLight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8032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32F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18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0A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Eby7bpxiopsw4tkz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bntarabi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2033-E8CB-4AAB-AAF8-D047103F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Niksa</dc:creator>
  <cp:keywords/>
  <dc:description/>
  <cp:lastModifiedBy>Božidar Nikša Tarabić</cp:lastModifiedBy>
  <cp:revision>3</cp:revision>
  <cp:lastPrinted>2017-04-26T06:57:00Z</cp:lastPrinted>
  <dcterms:created xsi:type="dcterms:W3CDTF">2018-04-13T05:30:00Z</dcterms:created>
  <dcterms:modified xsi:type="dcterms:W3CDTF">2018-04-13T05:44:00Z</dcterms:modified>
</cp:coreProperties>
</file>